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4EB13" w14:textId="7029753F" w:rsidR="00B024B6" w:rsidRPr="00E84A4D" w:rsidRDefault="00360293" w:rsidP="00360293">
      <w:pPr>
        <w:pStyle w:val="NoSpacing"/>
        <w:rPr>
          <w:rFonts w:ascii="Arial" w:hAnsi="Arial" w:cs="Arial"/>
          <w:sz w:val="28"/>
          <w:szCs w:val="28"/>
          <w:u w:val="single"/>
        </w:rPr>
      </w:pPr>
      <w:r w:rsidRPr="00E84A4D">
        <w:rPr>
          <w:rFonts w:ascii="Arial" w:hAnsi="Arial" w:cs="Arial"/>
          <w:sz w:val="28"/>
          <w:szCs w:val="28"/>
          <w:u w:val="single"/>
        </w:rPr>
        <w:t>PUBLIC NOTICE</w:t>
      </w:r>
      <w:r w:rsidR="004E10E2" w:rsidRPr="00E84A4D">
        <w:rPr>
          <w:rFonts w:ascii="Arial" w:hAnsi="Arial" w:cs="Arial"/>
          <w:sz w:val="28"/>
          <w:szCs w:val="28"/>
          <w:u w:val="single"/>
        </w:rPr>
        <w:t xml:space="preserve"> OF INTENT TO </w:t>
      </w:r>
      <w:r w:rsidR="00291A16" w:rsidRPr="00E84A4D">
        <w:rPr>
          <w:rFonts w:ascii="Arial" w:hAnsi="Arial" w:cs="Arial"/>
          <w:sz w:val="28"/>
          <w:szCs w:val="28"/>
          <w:u w:val="single"/>
        </w:rPr>
        <w:t>PROCESS</w:t>
      </w:r>
      <w:r w:rsidR="004E10E2" w:rsidRPr="00E84A4D">
        <w:rPr>
          <w:rFonts w:ascii="Arial" w:hAnsi="Arial" w:cs="Arial"/>
          <w:sz w:val="28"/>
          <w:szCs w:val="28"/>
          <w:u w:val="single"/>
        </w:rPr>
        <w:t xml:space="preserve"> ABSENTEE BALLOTS</w:t>
      </w:r>
      <w:r w:rsidR="009D1B1F" w:rsidRPr="00E84A4D">
        <w:rPr>
          <w:rFonts w:ascii="Arial" w:hAnsi="Arial" w:cs="Arial"/>
          <w:sz w:val="28"/>
          <w:szCs w:val="28"/>
          <w:u w:val="single"/>
        </w:rPr>
        <w:t xml:space="preserve"> EARLY</w:t>
      </w:r>
    </w:p>
    <w:p w14:paraId="5596B81F" w14:textId="12225229" w:rsidR="00360293" w:rsidRPr="00E84A4D" w:rsidRDefault="00360293" w:rsidP="00360293">
      <w:pPr>
        <w:pStyle w:val="NoSpacing"/>
        <w:rPr>
          <w:rFonts w:ascii="Arial" w:hAnsi="Arial" w:cs="Arial"/>
          <w:sz w:val="28"/>
          <w:szCs w:val="28"/>
        </w:rPr>
      </w:pPr>
    </w:p>
    <w:p w14:paraId="49B69AA7" w14:textId="49D45371" w:rsidR="00360293" w:rsidRPr="00E84A4D" w:rsidRDefault="00360293" w:rsidP="00360293">
      <w:pPr>
        <w:pStyle w:val="NoSpacing"/>
        <w:rPr>
          <w:rFonts w:ascii="Arial" w:hAnsi="Arial" w:cs="Arial"/>
          <w:sz w:val="28"/>
          <w:szCs w:val="28"/>
        </w:rPr>
      </w:pPr>
      <w:r w:rsidRPr="00E84A4D">
        <w:rPr>
          <w:rFonts w:ascii="Arial" w:hAnsi="Arial" w:cs="Arial"/>
          <w:sz w:val="28"/>
          <w:szCs w:val="28"/>
        </w:rPr>
        <w:t>Pursuant to O.C.G.A. 21-2-386(a)(</w:t>
      </w:r>
      <w:r w:rsidR="000C363F" w:rsidRPr="00E84A4D">
        <w:rPr>
          <w:rFonts w:ascii="Arial" w:hAnsi="Arial" w:cs="Arial"/>
          <w:sz w:val="28"/>
          <w:szCs w:val="28"/>
        </w:rPr>
        <w:t>2</w:t>
      </w:r>
      <w:r w:rsidRPr="00E84A4D">
        <w:rPr>
          <w:rFonts w:ascii="Arial" w:hAnsi="Arial" w:cs="Arial"/>
          <w:sz w:val="28"/>
          <w:szCs w:val="28"/>
        </w:rPr>
        <w:t>)</w:t>
      </w:r>
      <w:r w:rsidR="00132C9B" w:rsidRPr="00E84A4D">
        <w:rPr>
          <w:rFonts w:ascii="Arial" w:hAnsi="Arial" w:cs="Arial"/>
          <w:sz w:val="28"/>
          <w:szCs w:val="28"/>
        </w:rPr>
        <w:t xml:space="preserve"> and State Election Board Rule 183-1-14-</w:t>
      </w:r>
      <w:r w:rsidR="000C363F" w:rsidRPr="00E84A4D">
        <w:rPr>
          <w:rFonts w:ascii="Arial" w:hAnsi="Arial" w:cs="Arial"/>
          <w:sz w:val="28"/>
          <w:szCs w:val="28"/>
        </w:rPr>
        <w:t>.14</w:t>
      </w:r>
      <w:r w:rsidR="00132C9B" w:rsidRPr="00E84A4D">
        <w:rPr>
          <w:rFonts w:ascii="Arial" w:hAnsi="Arial" w:cs="Arial"/>
          <w:sz w:val="28"/>
          <w:szCs w:val="28"/>
        </w:rPr>
        <w:t xml:space="preserve">, </w:t>
      </w:r>
      <w:r w:rsidRPr="00E84A4D">
        <w:rPr>
          <w:rFonts w:ascii="Arial" w:hAnsi="Arial" w:cs="Arial"/>
          <w:sz w:val="28"/>
          <w:szCs w:val="28"/>
        </w:rPr>
        <w:t xml:space="preserve">this is to notify the citizens of </w:t>
      </w:r>
      <w:r w:rsidR="00662338" w:rsidRPr="00E84A4D">
        <w:rPr>
          <w:rFonts w:ascii="Arial" w:hAnsi="Arial" w:cs="Arial"/>
          <w:sz w:val="28"/>
          <w:szCs w:val="28"/>
        </w:rPr>
        <w:t>Troup</w:t>
      </w:r>
      <w:r w:rsidRPr="00E84A4D">
        <w:rPr>
          <w:rFonts w:ascii="Arial" w:hAnsi="Arial" w:cs="Arial"/>
          <w:sz w:val="28"/>
          <w:szCs w:val="28"/>
        </w:rPr>
        <w:t xml:space="preserve"> County that the </w:t>
      </w:r>
      <w:r w:rsidR="00662338" w:rsidRPr="00E84A4D">
        <w:rPr>
          <w:rFonts w:ascii="Arial" w:hAnsi="Arial" w:cs="Arial"/>
          <w:sz w:val="28"/>
          <w:szCs w:val="28"/>
        </w:rPr>
        <w:t>Troup County</w:t>
      </w:r>
      <w:r w:rsidRPr="00E84A4D">
        <w:rPr>
          <w:rFonts w:ascii="Arial" w:hAnsi="Arial" w:cs="Arial"/>
          <w:sz w:val="28"/>
          <w:szCs w:val="28"/>
        </w:rPr>
        <w:t xml:space="preserve"> Board of Elections and Registration will begin the </w:t>
      </w:r>
      <w:r w:rsidR="00291A16" w:rsidRPr="00E84A4D">
        <w:rPr>
          <w:rFonts w:ascii="Arial" w:hAnsi="Arial" w:cs="Arial"/>
          <w:sz w:val="28"/>
          <w:szCs w:val="28"/>
        </w:rPr>
        <w:t>processing</w:t>
      </w:r>
      <w:r w:rsidRPr="00E84A4D">
        <w:rPr>
          <w:rFonts w:ascii="Arial" w:hAnsi="Arial" w:cs="Arial"/>
          <w:sz w:val="28"/>
          <w:szCs w:val="28"/>
        </w:rPr>
        <w:t xml:space="preserve"> of absentee ballots cast in the</w:t>
      </w:r>
      <w:r w:rsidR="0043510E" w:rsidRPr="00E84A4D">
        <w:rPr>
          <w:rFonts w:ascii="Arial" w:hAnsi="Arial" w:cs="Arial"/>
          <w:sz w:val="28"/>
          <w:szCs w:val="28"/>
        </w:rPr>
        <w:t xml:space="preserve"> </w:t>
      </w:r>
      <w:r w:rsidR="001B19C5">
        <w:rPr>
          <w:rFonts w:ascii="Arial" w:hAnsi="Arial" w:cs="Arial"/>
          <w:sz w:val="28"/>
          <w:szCs w:val="28"/>
        </w:rPr>
        <w:t>General</w:t>
      </w:r>
      <w:r w:rsidR="00C45BA2" w:rsidRPr="00E84A4D">
        <w:rPr>
          <w:rFonts w:ascii="Arial" w:hAnsi="Arial" w:cs="Arial"/>
          <w:sz w:val="28"/>
          <w:szCs w:val="28"/>
        </w:rPr>
        <w:t xml:space="preserve"> / Nonpartisan </w:t>
      </w:r>
      <w:r w:rsidR="004E7E80" w:rsidRPr="00E84A4D">
        <w:rPr>
          <w:rFonts w:ascii="Arial" w:hAnsi="Arial" w:cs="Arial"/>
          <w:sz w:val="28"/>
          <w:szCs w:val="28"/>
        </w:rPr>
        <w:t>Elections</w:t>
      </w:r>
      <w:r w:rsidR="00132C9B" w:rsidRPr="00E84A4D">
        <w:rPr>
          <w:rFonts w:ascii="Arial" w:hAnsi="Arial" w:cs="Arial"/>
          <w:sz w:val="28"/>
          <w:szCs w:val="28"/>
        </w:rPr>
        <w:t xml:space="preserve"> </w:t>
      </w:r>
      <w:r w:rsidR="003E2826" w:rsidRPr="00E84A4D">
        <w:rPr>
          <w:rFonts w:ascii="Arial" w:hAnsi="Arial" w:cs="Arial"/>
          <w:sz w:val="28"/>
          <w:szCs w:val="28"/>
        </w:rPr>
        <w:t>on</w:t>
      </w:r>
      <w:r w:rsidR="004E10E2" w:rsidRPr="00E84A4D">
        <w:rPr>
          <w:rFonts w:ascii="Arial" w:hAnsi="Arial" w:cs="Arial"/>
          <w:sz w:val="28"/>
          <w:szCs w:val="28"/>
        </w:rPr>
        <w:t xml:space="preserve"> </w:t>
      </w:r>
      <w:r w:rsidR="00560D94">
        <w:rPr>
          <w:rFonts w:ascii="Arial" w:hAnsi="Arial" w:cs="Arial"/>
          <w:sz w:val="28"/>
          <w:szCs w:val="28"/>
        </w:rPr>
        <w:t>November 3, 2026</w:t>
      </w:r>
      <w:r w:rsidR="00DE4158" w:rsidRPr="00E84A4D">
        <w:rPr>
          <w:rFonts w:ascii="Arial" w:hAnsi="Arial" w:cs="Arial"/>
          <w:sz w:val="28"/>
          <w:szCs w:val="28"/>
        </w:rPr>
        <w:t xml:space="preserve"> </w:t>
      </w:r>
      <w:r w:rsidR="00662338" w:rsidRPr="00E84A4D">
        <w:rPr>
          <w:rFonts w:ascii="Arial" w:hAnsi="Arial" w:cs="Arial"/>
          <w:sz w:val="28"/>
          <w:szCs w:val="28"/>
        </w:rPr>
        <w:t xml:space="preserve">@ </w:t>
      </w:r>
      <w:r w:rsidR="000F1B51" w:rsidRPr="00E84A4D">
        <w:rPr>
          <w:rFonts w:ascii="Arial" w:hAnsi="Arial" w:cs="Arial"/>
          <w:sz w:val="28"/>
          <w:szCs w:val="28"/>
        </w:rPr>
        <w:t>5</w:t>
      </w:r>
      <w:r w:rsidR="007D050A" w:rsidRPr="00E84A4D">
        <w:rPr>
          <w:rFonts w:ascii="Arial" w:hAnsi="Arial" w:cs="Arial"/>
          <w:sz w:val="28"/>
          <w:szCs w:val="28"/>
        </w:rPr>
        <w:t>:</w:t>
      </w:r>
      <w:r w:rsidR="00775A5E" w:rsidRPr="00E84A4D">
        <w:rPr>
          <w:rFonts w:ascii="Arial" w:hAnsi="Arial" w:cs="Arial"/>
          <w:sz w:val="28"/>
          <w:szCs w:val="28"/>
        </w:rPr>
        <w:t>00</w:t>
      </w:r>
      <w:r w:rsidR="00DE4158" w:rsidRPr="00E84A4D">
        <w:rPr>
          <w:rFonts w:ascii="Arial" w:hAnsi="Arial" w:cs="Arial"/>
          <w:sz w:val="28"/>
          <w:szCs w:val="28"/>
        </w:rPr>
        <w:t>pm</w:t>
      </w:r>
      <w:r w:rsidR="00662338" w:rsidRPr="00E84A4D">
        <w:rPr>
          <w:rFonts w:ascii="Arial" w:hAnsi="Arial" w:cs="Arial"/>
          <w:sz w:val="28"/>
          <w:szCs w:val="28"/>
        </w:rPr>
        <w:t xml:space="preserve">. </w:t>
      </w:r>
      <w:r w:rsidR="004E10E2" w:rsidRPr="00E84A4D">
        <w:rPr>
          <w:rFonts w:ascii="Arial" w:hAnsi="Arial" w:cs="Arial"/>
          <w:sz w:val="28"/>
          <w:szCs w:val="28"/>
        </w:rPr>
        <w:t xml:space="preserve">Said </w:t>
      </w:r>
      <w:r w:rsidR="00291A16" w:rsidRPr="00E84A4D">
        <w:rPr>
          <w:rFonts w:ascii="Arial" w:hAnsi="Arial" w:cs="Arial"/>
          <w:sz w:val="28"/>
          <w:szCs w:val="28"/>
        </w:rPr>
        <w:t>processing</w:t>
      </w:r>
      <w:r w:rsidR="004E10E2" w:rsidRPr="00E84A4D">
        <w:rPr>
          <w:rFonts w:ascii="Arial" w:hAnsi="Arial" w:cs="Arial"/>
          <w:sz w:val="28"/>
          <w:szCs w:val="28"/>
        </w:rPr>
        <w:t xml:space="preserve"> </w:t>
      </w:r>
      <w:r w:rsidR="00291A16" w:rsidRPr="00E84A4D">
        <w:rPr>
          <w:rFonts w:ascii="Arial" w:hAnsi="Arial" w:cs="Arial"/>
          <w:sz w:val="28"/>
          <w:szCs w:val="28"/>
        </w:rPr>
        <w:t>shall be open to the view of the public</w:t>
      </w:r>
      <w:r w:rsidR="00A04E3E" w:rsidRPr="00E84A4D">
        <w:rPr>
          <w:rFonts w:ascii="Arial" w:hAnsi="Arial" w:cs="Arial"/>
          <w:sz w:val="28"/>
          <w:szCs w:val="28"/>
        </w:rPr>
        <w:t xml:space="preserve"> and </w:t>
      </w:r>
      <w:r w:rsidR="004E10E2" w:rsidRPr="00E84A4D">
        <w:rPr>
          <w:rFonts w:ascii="Arial" w:hAnsi="Arial" w:cs="Arial"/>
          <w:sz w:val="28"/>
          <w:szCs w:val="28"/>
        </w:rPr>
        <w:t xml:space="preserve">will take place </w:t>
      </w:r>
      <w:r w:rsidR="00662338" w:rsidRPr="00E84A4D">
        <w:rPr>
          <w:rFonts w:ascii="Arial" w:hAnsi="Arial" w:cs="Arial"/>
          <w:sz w:val="28"/>
          <w:szCs w:val="28"/>
        </w:rPr>
        <w:t xml:space="preserve">at </w:t>
      </w:r>
      <w:r w:rsidR="00775A5E" w:rsidRPr="00E84A4D">
        <w:rPr>
          <w:rFonts w:ascii="Arial" w:hAnsi="Arial" w:cs="Arial"/>
          <w:sz w:val="28"/>
          <w:szCs w:val="28"/>
        </w:rPr>
        <w:t>50 Fort Drive LaGrange GA 30240</w:t>
      </w:r>
      <w:r w:rsidR="00662338" w:rsidRPr="00E84A4D">
        <w:rPr>
          <w:rFonts w:ascii="Arial" w:hAnsi="Arial" w:cs="Arial"/>
          <w:sz w:val="28"/>
          <w:szCs w:val="28"/>
        </w:rPr>
        <w:t>.</w:t>
      </w:r>
    </w:p>
    <w:p w14:paraId="72B232CB" w14:textId="77777777" w:rsidR="00A263F9" w:rsidRPr="00E84A4D" w:rsidRDefault="00A263F9" w:rsidP="00A263F9">
      <w:pPr>
        <w:pStyle w:val="NoSpacing"/>
        <w:rPr>
          <w:rFonts w:ascii="Arial" w:hAnsi="Arial" w:cs="Arial"/>
          <w:sz w:val="28"/>
          <w:szCs w:val="28"/>
        </w:rPr>
      </w:pPr>
      <w:r w:rsidRPr="00E84A4D">
        <w:rPr>
          <w:rFonts w:ascii="Arial" w:hAnsi="Arial" w:cs="Arial"/>
          <w:sz w:val="28"/>
          <w:szCs w:val="28"/>
        </w:rPr>
        <w:t>Andrew Harper</w:t>
      </w:r>
    </w:p>
    <w:p w14:paraId="39539101" w14:textId="77777777" w:rsidR="00A263F9" w:rsidRPr="00E84A4D" w:rsidRDefault="00A263F9" w:rsidP="00A263F9">
      <w:pPr>
        <w:pStyle w:val="NoSpacing"/>
        <w:rPr>
          <w:rFonts w:ascii="Arial" w:hAnsi="Arial" w:cs="Arial"/>
          <w:sz w:val="28"/>
          <w:szCs w:val="28"/>
        </w:rPr>
      </w:pPr>
      <w:r w:rsidRPr="00E84A4D">
        <w:rPr>
          <w:rFonts w:ascii="Arial" w:hAnsi="Arial" w:cs="Arial"/>
          <w:sz w:val="28"/>
          <w:szCs w:val="28"/>
        </w:rPr>
        <w:t>Election Supervisor</w:t>
      </w:r>
    </w:p>
    <w:p w14:paraId="7A1E2D06" w14:textId="77777777" w:rsidR="00A263F9" w:rsidRPr="00E84A4D" w:rsidRDefault="00A263F9" w:rsidP="00360293">
      <w:pPr>
        <w:pStyle w:val="NoSpacing"/>
        <w:rPr>
          <w:rFonts w:ascii="Arial" w:hAnsi="Arial" w:cs="Arial"/>
          <w:sz w:val="28"/>
          <w:szCs w:val="28"/>
        </w:rPr>
      </w:pPr>
    </w:p>
    <w:p w14:paraId="4D867074" w14:textId="3994EC94" w:rsidR="004E10E2" w:rsidRPr="00E84A4D" w:rsidRDefault="004E10E2" w:rsidP="00360293">
      <w:pPr>
        <w:pStyle w:val="NoSpacing"/>
        <w:rPr>
          <w:rFonts w:ascii="Arial" w:hAnsi="Arial" w:cs="Arial"/>
          <w:sz w:val="28"/>
          <w:szCs w:val="28"/>
        </w:rPr>
      </w:pPr>
    </w:p>
    <w:p w14:paraId="5C099FC6" w14:textId="77777777" w:rsidR="00070F50" w:rsidRPr="00E84A4D" w:rsidRDefault="00070F50" w:rsidP="00360293">
      <w:pPr>
        <w:pStyle w:val="NoSpacing"/>
        <w:rPr>
          <w:rFonts w:ascii="Arial" w:hAnsi="Arial" w:cs="Arial"/>
          <w:sz w:val="28"/>
          <w:szCs w:val="28"/>
        </w:rPr>
      </w:pPr>
    </w:p>
    <w:p w14:paraId="0E167081" w14:textId="77777777" w:rsidR="004E10E2" w:rsidRPr="00E84A4D" w:rsidRDefault="004E10E2" w:rsidP="004E10E2">
      <w:pPr>
        <w:rPr>
          <w:rFonts w:ascii="Arial" w:hAnsi="Arial" w:cs="Arial"/>
          <w:sz w:val="28"/>
          <w:szCs w:val="28"/>
          <w:u w:val="single"/>
        </w:rPr>
      </w:pPr>
      <w:r w:rsidRPr="00E84A4D">
        <w:rPr>
          <w:rFonts w:ascii="Arial" w:hAnsi="Arial" w:cs="Arial"/>
          <w:sz w:val="28"/>
          <w:szCs w:val="28"/>
          <w:u w:val="single"/>
        </w:rPr>
        <w:t>NOTICE OF COMPUTATION AND CANVASSING OF ELECTION RETURNS</w:t>
      </w:r>
    </w:p>
    <w:p w14:paraId="0DE6AA55" w14:textId="77777777" w:rsidR="004E10E2" w:rsidRPr="00E84A4D" w:rsidRDefault="004E10E2" w:rsidP="004E10E2">
      <w:pPr>
        <w:rPr>
          <w:rFonts w:ascii="Arial" w:hAnsi="Arial" w:cs="Arial"/>
          <w:sz w:val="28"/>
          <w:szCs w:val="28"/>
          <w:u w:val="single"/>
        </w:rPr>
      </w:pPr>
    </w:p>
    <w:p w14:paraId="448D2AA1" w14:textId="742E0D56" w:rsidR="004E10E2" w:rsidRPr="00E84A4D" w:rsidRDefault="004E10E2" w:rsidP="004E10E2">
      <w:pPr>
        <w:rPr>
          <w:rFonts w:ascii="Arial" w:hAnsi="Arial" w:cs="Arial"/>
          <w:sz w:val="28"/>
          <w:szCs w:val="28"/>
        </w:rPr>
      </w:pPr>
      <w:r w:rsidRPr="00E84A4D">
        <w:rPr>
          <w:rFonts w:ascii="Arial" w:hAnsi="Arial" w:cs="Arial"/>
          <w:sz w:val="28"/>
          <w:szCs w:val="28"/>
        </w:rPr>
        <w:t xml:space="preserve">Pursuant to O.C.G.A. § 21-2-492, notice is hereby given that the computation and canvassing of the returns of votes cast </w:t>
      </w:r>
      <w:r w:rsidR="00DE4158" w:rsidRPr="00E84A4D">
        <w:rPr>
          <w:rFonts w:ascii="Arial" w:hAnsi="Arial" w:cs="Arial"/>
          <w:sz w:val="28"/>
          <w:szCs w:val="28"/>
        </w:rPr>
        <w:t>on</w:t>
      </w:r>
      <w:r w:rsidRPr="00E84A4D">
        <w:rPr>
          <w:rFonts w:ascii="Arial" w:hAnsi="Arial" w:cs="Arial"/>
          <w:sz w:val="28"/>
          <w:szCs w:val="28"/>
        </w:rPr>
        <w:t xml:space="preserve"> </w:t>
      </w:r>
      <w:r w:rsidR="00642A88">
        <w:rPr>
          <w:rFonts w:ascii="Arial" w:hAnsi="Arial" w:cs="Arial"/>
          <w:sz w:val="28"/>
          <w:szCs w:val="28"/>
        </w:rPr>
        <w:t>November 3</w:t>
      </w:r>
      <w:r w:rsidR="00236631">
        <w:rPr>
          <w:rFonts w:ascii="Arial" w:hAnsi="Arial" w:cs="Arial"/>
          <w:sz w:val="28"/>
          <w:szCs w:val="28"/>
        </w:rPr>
        <w:t>, 2026</w:t>
      </w:r>
      <w:r w:rsidR="00775A5E" w:rsidRPr="00E84A4D">
        <w:rPr>
          <w:rFonts w:ascii="Arial" w:hAnsi="Arial" w:cs="Arial"/>
          <w:sz w:val="28"/>
          <w:szCs w:val="28"/>
        </w:rPr>
        <w:t xml:space="preserve">, Primary / Nonpartisan Elections </w:t>
      </w:r>
      <w:r w:rsidR="00662338" w:rsidRPr="00E84A4D">
        <w:rPr>
          <w:rFonts w:ascii="Arial" w:hAnsi="Arial" w:cs="Arial"/>
          <w:sz w:val="28"/>
          <w:szCs w:val="28"/>
        </w:rPr>
        <w:t xml:space="preserve">will take place at </w:t>
      </w:r>
      <w:r w:rsidR="00E84A4D" w:rsidRPr="00E84A4D">
        <w:rPr>
          <w:rFonts w:ascii="Arial" w:hAnsi="Arial" w:cs="Arial"/>
          <w:sz w:val="28"/>
          <w:szCs w:val="28"/>
        </w:rPr>
        <w:t>50 Fort Drive LaGrange GA 30240</w:t>
      </w:r>
      <w:r w:rsidR="001C3A2A">
        <w:rPr>
          <w:rFonts w:ascii="Arial" w:hAnsi="Arial" w:cs="Arial"/>
          <w:sz w:val="28"/>
          <w:szCs w:val="28"/>
        </w:rPr>
        <w:t xml:space="preserve"> @ 5:00pm</w:t>
      </w:r>
      <w:r w:rsidR="00662338" w:rsidRPr="00E84A4D">
        <w:rPr>
          <w:rFonts w:ascii="Arial" w:hAnsi="Arial" w:cs="Arial"/>
          <w:sz w:val="28"/>
          <w:szCs w:val="28"/>
        </w:rPr>
        <w:t>.</w:t>
      </w:r>
    </w:p>
    <w:p w14:paraId="6EF5163F" w14:textId="7DF3FBFE" w:rsidR="004E10E2" w:rsidRPr="00E84A4D" w:rsidRDefault="00662338" w:rsidP="00360293">
      <w:pPr>
        <w:pStyle w:val="NoSpacing"/>
        <w:rPr>
          <w:rFonts w:ascii="Arial" w:hAnsi="Arial" w:cs="Arial"/>
          <w:sz w:val="28"/>
          <w:szCs w:val="28"/>
        </w:rPr>
      </w:pPr>
      <w:r w:rsidRPr="00E84A4D">
        <w:rPr>
          <w:rFonts w:ascii="Arial" w:hAnsi="Arial" w:cs="Arial"/>
          <w:sz w:val="28"/>
          <w:szCs w:val="28"/>
        </w:rPr>
        <w:t>Andrew Harper</w:t>
      </w:r>
    </w:p>
    <w:p w14:paraId="1FFB4B59" w14:textId="505FBFAD" w:rsidR="00662338" w:rsidRPr="00E84A4D" w:rsidRDefault="00662338" w:rsidP="00360293">
      <w:pPr>
        <w:pStyle w:val="NoSpacing"/>
        <w:rPr>
          <w:rFonts w:ascii="Arial" w:hAnsi="Arial" w:cs="Arial"/>
          <w:sz w:val="28"/>
          <w:szCs w:val="28"/>
        </w:rPr>
      </w:pPr>
      <w:r w:rsidRPr="00E84A4D">
        <w:rPr>
          <w:rFonts w:ascii="Arial" w:hAnsi="Arial" w:cs="Arial"/>
          <w:sz w:val="28"/>
          <w:szCs w:val="28"/>
        </w:rPr>
        <w:t>Election Supervisor</w:t>
      </w:r>
    </w:p>
    <w:sectPr w:rsidR="00662338" w:rsidRPr="00E84A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293"/>
    <w:rsid w:val="00014670"/>
    <w:rsid w:val="00070F50"/>
    <w:rsid w:val="000C363F"/>
    <w:rsid w:val="000F1B51"/>
    <w:rsid w:val="0010066C"/>
    <w:rsid w:val="00106720"/>
    <w:rsid w:val="00132C9B"/>
    <w:rsid w:val="001A20D1"/>
    <w:rsid w:val="001B19C5"/>
    <w:rsid w:val="001C3A2A"/>
    <w:rsid w:val="001E4414"/>
    <w:rsid w:val="002209BA"/>
    <w:rsid w:val="00236631"/>
    <w:rsid w:val="00291A16"/>
    <w:rsid w:val="003353C7"/>
    <w:rsid w:val="00360293"/>
    <w:rsid w:val="003B5AA8"/>
    <w:rsid w:val="003D30DE"/>
    <w:rsid w:val="003E2826"/>
    <w:rsid w:val="00422E7F"/>
    <w:rsid w:val="0043510E"/>
    <w:rsid w:val="0047367E"/>
    <w:rsid w:val="004949B1"/>
    <w:rsid w:val="004A2267"/>
    <w:rsid w:val="004B6092"/>
    <w:rsid w:val="004E10E2"/>
    <w:rsid w:val="004E7E80"/>
    <w:rsid w:val="004F54D8"/>
    <w:rsid w:val="0055027B"/>
    <w:rsid w:val="00560D94"/>
    <w:rsid w:val="00642A88"/>
    <w:rsid w:val="00662338"/>
    <w:rsid w:val="00682D64"/>
    <w:rsid w:val="00703914"/>
    <w:rsid w:val="007508EF"/>
    <w:rsid w:val="00775A5E"/>
    <w:rsid w:val="007D050A"/>
    <w:rsid w:val="00821E41"/>
    <w:rsid w:val="009416C5"/>
    <w:rsid w:val="009B6788"/>
    <w:rsid w:val="009D1B1F"/>
    <w:rsid w:val="009E22E8"/>
    <w:rsid w:val="00A04E3E"/>
    <w:rsid w:val="00A245B1"/>
    <w:rsid w:val="00A263F9"/>
    <w:rsid w:val="00A3531D"/>
    <w:rsid w:val="00A81365"/>
    <w:rsid w:val="00A942D6"/>
    <w:rsid w:val="00AA274B"/>
    <w:rsid w:val="00B024B6"/>
    <w:rsid w:val="00B357D1"/>
    <w:rsid w:val="00B85662"/>
    <w:rsid w:val="00BC09B2"/>
    <w:rsid w:val="00C45BA2"/>
    <w:rsid w:val="00C701A3"/>
    <w:rsid w:val="00C90288"/>
    <w:rsid w:val="00D44F35"/>
    <w:rsid w:val="00D5092C"/>
    <w:rsid w:val="00D52077"/>
    <w:rsid w:val="00DB4DE1"/>
    <w:rsid w:val="00DE4158"/>
    <w:rsid w:val="00E05C28"/>
    <w:rsid w:val="00E16AC0"/>
    <w:rsid w:val="00E840C3"/>
    <w:rsid w:val="00E84A4D"/>
    <w:rsid w:val="00FC4983"/>
    <w:rsid w:val="00FD21A0"/>
    <w:rsid w:val="00FF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6C48E"/>
  <w15:chartTrackingRefBased/>
  <w15:docId w15:val="{33FEC9FC-AEE0-472B-B981-7AE17B614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1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602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703</Characters>
  <Application>Microsoft Office Word</Application>
  <DocSecurity>0</DocSecurity>
  <Lines>23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Heard County Voter Registrar</dc:creator>
  <cp:keywords/>
  <dc:description/>
  <cp:lastModifiedBy>Andrew Harper</cp:lastModifiedBy>
  <cp:revision>6</cp:revision>
  <cp:lastPrinted>2024-09-05T15:10:00Z</cp:lastPrinted>
  <dcterms:created xsi:type="dcterms:W3CDTF">2026-09-01T20:06:00Z</dcterms:created>
  <dcterms:modified xsi:type="dcterms:W3CDTF">2026-09-01T20:08:00Z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2024-09-04T22:16:31Z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2af7abde-51cb-4434-abce-85d62b392279</vt:lpwstr>
  </property>
  <property fmtid="{D5CDD505-2E9C-101B-9397-08002B2CF9AE}" pid="7" name="MSIP_Label_defa4170-0d19-0005-0004-bc88714345d2_ActionId">
    <vt:lpwstr>de0a9836-d6d2-4069-9db8-185a5523b4f5</vt:lpwstr>
  </property>
  <property fmtid="{D5CDD505-2E9C-101B-9397-08002B2CF9AE}" pid="8" name="MSIP_Label_defa4170-0d19-0005-0004-bc88714345d2_ContentBits">
    <vt:lpwstr>0</vt:lpwstr>
  </property>
</Properties>
</file>